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after="60" w:line="460" w:lineRule="exact"/>
        <w:jc w:val="center"/>
        <w:rPr>
          <w:rFonts w:hint="eastAsia"/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附件八：资格审查表</w:t>
      </w:r>
    </w:p>
    <w:bookmarkEnd w:id="0"/>
    <w:p>
      <w:pPr>
        <w:spacing w:before="60" w:after="60" w:line="460" w:lineRule="exact"/>
        <w:rPr>
          <w:rFonts w:hint="eastAsia"/>
          <w:bCs/>
          <w:u w:val="single"/>
        </w:rPr>
      </w:pPr>
      <w:r>
        <w:rPr>
          <w:rFonts w:hint="eastAsia"/>
          <w:bCs/>
        </w:rPr>
        <w:t>供应商名称：</w:t>
      </w:r>
      <w:r>
        <w:rPr>
          <w:rFonts w:hint="eastAsia"/>
          <w:bCs/>
          <w:u w:val="single"/>
        </w:rPr>
        <w:t xml:space="preserve">                             </w:t>
      </w:r>
      <w:r>
        <w:rPr>
          <w:rFonts w:hint="eastAsia"/>
          <w:bCs/>
        </w:rPr>
        <w:t xml:space="preserve">                    </w:t>
      </w:r>
    </w:p>
    <w:tbl>
      <w:tblPr>
        <w:tblStyle w:val="5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1012"/>
        <w:gridCol w:w="4569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92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资格审查证件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33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审查内容</w:t>
            </w:r>
          </w:p>
        </w:tc>
        <w:tc>
          <w:tcPr>
            <w:tcW w:w="4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备注（请填写相关内容或在“（ ）”划√）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审核结果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3363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Arial"/>
                <w:bCs/>
              </w:rPr>
              <w:t>营业执照复印件加盖公章</w:t>
            </w:r>
          </w:p>
        </w:tc>
        <w:tc>
          <w:tcPr>
            <w:tcW w:w="4569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是否提供：是 （  ）    否（  ）  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3363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/>
              </w:rPr>
              <w:t>如为生产商：</w:t>
            </w:r>
            <w:r>
              <w:rPr>
                <w:rFonts w:hint="eastAsia" w:ascii="宋体" w:hAnsi="宋体"/>
                <w:lang w:val="en-US" w:eastAsia="zh-CN"/>
              </w:rPr>
              <w:t>营业执照</w:t>
            </w:r>
            <w:r>
              <w:rPr>
                <w:rFonts w:hint="eastAsia" w:ascii="宋体" w:hAnsi="宋体"/>
              </w:rPr>
              <w:t>复印件加盖公章</w:t>
            </w:r>
          </w:p>
        </w:tc>
        <w:tc>
          <w:tcPr>
            <w:tcW w:w="4569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供应商为：生产商（   ） 代理商（  ）</w:t>
            </w:r>
          </w:p>
          <w:p>
            <w:pPr>
              <w:pStyle w:val="2"/>
              <w:ind w:firstLine="506"/>
            </w:pP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是否提供：是 （  ）    否（  ）  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3363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如为代理商：</w:t>
            </w:r>
            <w:r>
              <w:rPr>
                <w:rFonts w:hint="eastAsia" w:ascii="宋体" w:hAnsi="宋体"/>
                <w:lang w:val="en-US" w:eastAsia="zh-CN"/>
              </w:rPr>
              <w:t>营业执照</w:t>
            </w:r>
            <w:r>
              <w:rPr>
                <w:rFonts w:hint="eastAsia" w:ascii="宋体" w:hAnsi="宋体"/>
              </w:rPr>
              <w:t>复印件加盖公章</w:t>
            </w:r>
          </w:p>
        </w:tc>
        <w:tc>
          <w:tcPr>
            <w:tcW w:w="456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对核验结果有关人员签字</w:t>
            </w:r>
          </w:p>
        </w:tc>
        <w:tc>
          <w:tcPr>
            <w:tcW w:w="684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</w:tbl>
    <w:p>
      <w:pPr>
        <w:tabs>
          <w:tab w:val="left" w:pos="0"/>
          <w:tab w:val="left" w:pos="180"/>
          <w:tab w:val="left" w:pos="360"/>
        </w:tabs>
        <w:ind w:right="107" w:rightChars="51"/>
        <w:rPr>
          <w:rFonts w:hint="eastAsia" w:eastAsia="宋体"/>
          <w:b/>
          <w:bCs/>
          <w:lang w:val="en-US" w:eastAsia="zh-CN"/>
        </w:rPr>
        <w:sectPr>
          <w:footerReference r:id="rId3" w:type="default"/>
          <w:pgSz w:w="11906" w:h="16838"/>
          <w:pgMar w:top="1418" w:right="1418" w:bottom="1418" w:left="1588" w:header="794" w:footer="907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szCs w:val="21"/>
          <w:shd w:val="pct10" w:color="auto" w:fill="FFFFFF"/>
        </w:rPr>
        <w:t>备注：1、此表格请供应商如实填写，填写内容应与响应文件中所附证件相符，由磋商小组进行核验；2、本表格仅供供应商参考，如果内容与资格要求不一致，以资格要求为准</w:t>
      </w:r>
      <w:r>
        <w:rPr>
          <w:rFonts w:hint="eastAsia" w:ascii="宋体" w:hAnsi="宋体"/>
          <w:b/>
          <w:szCs w:val="21"/>
          <w:shd w:val="pct10" w:color="auto" w:fill="FFFFFF"/>
          <w:lang w:eastAsia="zh-CN"/>
        </w:rPr>
        <w:t>。</w:t>
      </w:r>
    </w:p>
    <w:p>
      <w:pPr>
        <w:bidi w:val="0"/>
        <w:jc w:val="both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uto" w:sz="4" w:space="1"/>
      </w:pBdr>
      <w:jc w:val="both"/>
      <w:rPr>
        <w:rFonts w:hint="eastAsia" w:hAnsi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GJlNGJmMzJkNWFmYjExNjdjZTkyYWE4MjY3NGUifQ=="/>
  </w:docVars>
  <w:rsids>
    <w:rsidRoot w:val="5FA63540"/>
    <w:rsid w:val="5FA6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line="360" w:lineRule="auto"/>
      <w:ind w:firstLine="200" w:firstLineChars="200"/>
    </w:pPr>
    <w:rPr>
      <w:rFonts w:ascii="Arial" w:hAnsi="Arial"/>
      <w:b/>
      <w:spacing w:val="6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ascii="宋体" w:hAnsi="Times New Roman" w:eastAsia="宋体" w:cs="Times New Roman"/>
      <w:sz w:val="18"/>
      <w:u w:val="single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2023-10-09T01:39:00Z</dcterms:created>
  <dc:creator>mw</dc:creator>
  <cp:lastModifiedBy>mw</cp:lastModifiedBy>
  <dcterms:modified xsi:type="dcterms:W3CDTF">2023-10-09T01:40:31Z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7456F926C3204D51B2B5480FE378293E_11</vt:lpwstr>
  </property>
</Properties>
</file>