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jc w:val="left"/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964" w:firstLineChars="200"/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报价函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十三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聊城市退役军人医院</w:t>
      </w:r>
      <w:r>
        <w:rPr>
          <w:rFonts w:hint="eastAsia"/>
          <w:sz w:val="28"/>
          <w:szCs w:val="28"/>
          <w:lang w:val="en-US" w:eastAsia="zh-CN"/>
        </w:rPr>
        <w:t>手术室高效过滤器</w:t>
      </w:r>
      <w:r>
        <w:rPr>
          <w:rFonts w:hint="eastAsia"/>
          <w:sz w:val="28"/>
          <w:szCs w:val="28"/>
        </w:rPr>
        <w:t>采购项目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元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ind w:firstLine="3640" w:firstLineChars="13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企 业 名  称： 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授权代表签字：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 xml:space="preserve">           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ind w:firstLine="280" w:firstLineChars="10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      日期：202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 xml:space="preserve">日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2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ZGJlNGJmMzJkNWFmYjExNjdjZTkyYWE4MjY3NGUifQ=="/>
  </w:docVars>
  <w:rsids>
    <w:rsidRoot w:val="32C509DE"/>
    <w:rsid w:val="05926AFC"/>
    <w:rsid w:val="05F0368E"/>
    <w:rsid w:val="0B9C1769"/>
    <w:rsid w:val="0F0415AF"/>
    <w:rsid w:val="0FC96D6E"/>
    <w:rsid w:val="1B9317AB"/>
    <w:rsid w:val="1E915775"/>
    <w:rsid w:val="2A043BBD"/>
    <w:rsid w:val="2C7E7C57"/>
    <w:rsid w:val="30594630"/>
    <w:rsid w:val="32C509DE"/>
    <w:rsid w:val="3D3B56F0"/>
    <w:rsid w:val="574B7E86"/>
    <w:rsid w:val="58271634"/>
    <w:rsid w:val="5CD526CC"/>
    <w:rsid w:val="60FD48E7"/>
    <w:rsid w:val="62F93FDE"/>
    <w:rsid w:val="63414F5F"/>
    <w:rsid w:val="65A17F37"/>
    <w:rsid w:val="65F04A1A"/>
    <w:rsid w:val="779E0DB1"/>
    <w:rsid w:val="7B9421F8"/>
    <w:rsid w:val="7C0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2023-10-17T01:47:00Z</dcterms:created>
  <dc:creator>尘缘</dc:creator>
  <cp:lastModifiedBy>mw</cp:lastModifiedBy>
  <cp:lastPrinted>2023-10-17T07:50:00Z</cp:lastPrinted>
  <dcterms:modified xsi:type="dcterms:W3CDTF">2023-10-18T07:18:02Z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BF74CA63F10B4E41AB56FEC6BF341606_13</vt:lpwstr>
  </property>
</Properties>
</file>